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735" w14:textId="7BF3C262" w:rsidR="00137B76" w:rsidRPr="008B3AC3" w:rsidRDefault="008B3AC3" w:rsidP="00137B76">
      <w:pPr>
        <w:rPr>
          <w:b/>
          <w:bCs/>
        </w:rPr>
      </w:pPr>
      <w:r w:rsidRPr="008B3AC3">
        <w:rPr>
          <w:b/>
          <w:bCs/>
        </w:rPr>
        <w:t>ARTIST BIO</w:t>
      </w:r>
    </w:p>
    <w:p w14:paraId="297E86B0" w14:textId="7601D5B7" w:rsidR="00891670" w:rsidRDefault="00891670" w:rsidP="00137B76"/>
    <w:p w14:paraId="546CBF2C" w14:textId="77777777" w:rsidR="00891670" w:rsidRDefault="00891670" w:rsidP="00891670">
      <w:pPr>
        <w:rPr>
          <w:rFonts w:cstheme="minorHAnsi"/>
        </w:rPr>
      </w:pPr>
      <w:r w:rsidRPr="00891670">
        <w:rPr>
          <w:rFonts w:cstheme="minorHAnsi"/>
          <w:b/>
          <w:bCs/>
        </w:rPr>
        <w:t>Sharon Kagan </w:t>
      </w:r>
      <w:r w:rsidRPr="00891670">
        <w:rPr>
          <w:rFonts w:cstheme="minorHAnsi"/>
        </w:rPr>
        <w:t xml:space="preserve">is a multimedia artist who utilizes knitting, photography and drawing as the foundation of her personal lexicon. </w:t>
      </w:r>
    </w:p>
    <w:p w14:paraId="6AF3CB74" w14:textId="0439EBA0" w:rsidR="00891670" w:rsidRDefault="00891670" w:rsidP="00891670">
      <w:pPr>
        <w:rPr>
          <w:rFonts w:cstheme="minorHAnsi"/>
        </w:rPr>
      </w:pPr>
      <w:r w:rsidRPr="00891670">
        <w:rPr>
          <w:rFonts w:cstheme="minorHAnsi"/>
        </w:rPr>
        <w:t xml:space="preserve">Kagan has a Bachelor of Arts from UCLA and a Master of Arts in Sculpture from Otis Art Institute, where she trained with </w:t>
      </w:r>
      <w:proofErr w:type="spellStart"/>
      <w:r w:rsidRPr="00891670">
        <w:rPr>
          <w:rFonts w:cstheme="minorHAnsi"/>
        </w:rPr>
        <w:t>Betye</w:t>
      </w:r>
      <w:proofErr w:type="spellEnd"/>
      <w:r w:rsidRPr="00891670">
        <w:rPr>
          <w:rFonts w:cstheme="minorHAnsi"/>
        </w:rPr>
        <w:t xml:space="preserve"> Saar and </w:t>
      </w:r>
      <w:proofErr w:type="spellStart"/>
      <w:r w:rsidRPr="00891670">
        <w:rPr>
          <w:rFonts w:cstheme="minorHAnsi"/>
        </w:rPr>
        <w:t>Germano</w:t>
      </w:r>
      <w:proofErr w:type="spellEnd"/>
      <w:r w:rsidRPr="00891670">
        <w:rPr>
          <w:rFonts w:cstheme="minorHAnsi"/>
        </w:rPr>
        <w:t xml:space="preserve"> </w:t>
      </w:r>
      <w:proofErr w:type="spellStart"/>
      <w:r w:rsidRPr="00891670">
        <w:rPr>
          <w:rFonts w:cstheme="minorHAnsi"/>
        </w:rPr>
        <w:t>Celant</w:t>
      </w:r>
      <w:proofErr w:type="spellEnd"/>
      <w:r w:rsidRPr="00891670">
        <w:rPr>
          <w:rFonts w:cstheme="minorHAnsi"/>
        </w:rPr>
        <w:t>. Between undergraduate and graduate school, she worked as a core member of </w:t>
      </w:r>
      <w:r w:rsidRPr="00891670">
        <w:rPr>
          <w:rFonts w:cstheme="minorHAnsi"/>
          <w:i/>
          <w:iCs/>
        </w:rPr>
        <w:t>The Dinner Party</w:t>
      </w:r>
      <w:r w:rsidRPr="00891670">
        <w:rPr>
          <w:rFonts w:cstheme="minorHAnsi"/>
        </w:rPr>
        <w:t>, Judy Chicago’s seminal feminist installation project. </w:t>
      </w:r>
    </w:p>
    <w:p w14:paraId="633DFB9C" w14:textId="77777777" w:rsidR="00891670" w:rsidRDefault="00891670" w:rsidP="00891670">
      <w:pPr>
        <w:rPr>
          <w:rFonts w:cstheme="minorHAnsi"/>
        </w:rPr>
      </w:pPr>
      <w:r w:rsidRPr="00891670">
        <w:rPr>
          <w:rFonts w:cstheme="minorHAnsi"/>
        </w:rPr>
        <w:t>Kagan’s collaboration </w:t>
      </w:r>
      <w:r w:rsidRPr="00891670">
        <w:rPr>
          <w:rFonts w:cstheme="minorHAnsi"/>
          <w:i/>
          <w:iCs/>
        </w:rPr>
        <w:t>Sweater</w:t>
      </w:r>
      <w:r w:rsidRPr="00891670">
        <w:rPr>
          <w:rFonts w:cstheme="minorHAnsi"/>
        </w:rPr>
        <w:t>, with world-renowned artist Tim Hawkinson, received critical acclaim.</w:t>
      </w:r>
    </w:p>
    <w:p w14:paraId="5DDB7099" w14:textId="66FCA4A0" w:rsidR="00891670" w:rsidRDefault="00891670" w:rsidP="00891670">
      <w:pPr>
        <w:rPr>
          <w:rFonts w:cstheme="minorHAnsi"/>
        </w:rPr>
      </w:pPr>
      <w:r w:rsidRPr="00891670">
        <w:rPr>
          <w:rFonts w:cstheme="minorHAnsi"/>
        </w:rPr>
        <w:t xml:space="preserve">She is a Brody Arts Fund Fellowship Award recipient and was a California Arts Council Artist-in-Residence. </w:t>
      </w:r>
    </w:p>
    <w:p w14:paraId="4F8DDF1A" w14:textId="77777777" w:rsidR="00891670" w:rsidRDefault="00891670" w:rsidP="00891670">
      <w:pPr>
        <w:rPr>
          <w:rFonts w:cstheme="minorHAnsi"/>
        </w:rPr>
      </w:pPr>
      <w:r w:rsidRPr="00891670">
        <w:rPr>
          <w:rFonts w:cstheme="minorHAnsi"/>
        </w:rPr>
        <w:t xml:space="preserve">Since 1993, Kagan has exhibited extensively in Los Angeles, including exhibitions at the Patricia Correia Gallery, the Pete &amp; Susan Barrett Gallery at Santa Monica College, and Gallery 825. Most recently a solo exhibition of her work has been touring museums around the country, such as the Yellowstone Art Museum.  </w:t>
      </w:r>
    </w:p>
    <w:p w14:paraId="65A0C38B" w14:textId="6CE8A1EF" w:rsidR="00891670" w:rsidRDefault="00891670" w:rsidP="00891670">
      <w:pPr>
        <w:rPr>
          <w:rFonts w:cstheme="minorHAnsi"/>
        </w:rPr>
      </w:pPr>
      <w:r w:rsidRPr="00891670">
        <w:rPr>
          <w:rFonts w:cstheme="minorHAnsi"/>
        </w:rPr>
        <w:t xml:space="preserve">Kagan and her collaborator, Snezana </w:t>
      </w:r>
      <w:proofErr w:type="spellStart"/>
      <w:r>
        <w:rPr>
          <w:rFonts w:cstheme="minorHAnsi"/>
        </w:rPr>
        <w:t>Saraswati</w:t>
      </w:r>
      <w:proofErr w:type="spellEnd"/>
      <w:r>
        <w:rPr>
          <w:rFonts w:cstheme="minorHAnsi"/>
        </w:rPr>
        <w:t xml:space="preserve"> </w:t>
      </w:r>
      <w:r w:rsidRPr="00891670">
        <w:rPr>
          <w:rFonts w:cstheme="minorHAnsi"/>
        </w:rPr>
        <w:t>Petrovic, will be participating in September in a city</w:t>
      </w:r>
      <w:r>
        <w:rPr>
          <w:rFonts w:cstheme="minorHAnsi"/>
        </w:rPr>
        <w:t>-</w:t>
      </w:r>
      <w:r w:rsidRPr="00891670">
        <w:rPr>
          <w:rFonts w:cstheme="minorHAnsi"/>
        </w:rPr>
        <w:t>wide exhibition, Maiden L.A.  In Fall 2020 she will have a solo exhibition at Show Gallery in Hollywood.  Kagan lives and works in Los Angeles.</w:t>
      </w:r>
    </w:p>
    <w:p w14:paraId="339951A0" w14:textId="1BDD2E16" w:rsidR="008B3AC3" w:rsidRDefault="008B3AC3" w:rsidP="00891670">
      <w:pPr>
        <w:rPr>
          <w:rFonts w:cstheme="minorHAnsi"/>
        </w:rPr>
      </w:pPr>
    </w:p>
    <w:p w14:paraId="4D7BAD5C" w14:textId="77777777" w:rsidR="008B3AC3" w:rsidRDefault="008B3AC3" w:rsidP="008B3AC3">
      <w:r w:rsidRPr="00891670">
        <w:rPr>
          <w:b/>
          <w:bCs/>
        </w:rPr>
        <w:t xml:space="preserve">Snezana </w:t>
      </w:r>
      <w:proofErr w:type="spellStart"/>
      <w:r w:rsidRPr="00891670">
        <w:rPr>
          <w:b/>
          <w:bCs/>
        </w:rPr>
        <w:t>Saraswati</w:t>
      </w:r>
      <w:proofErr w:type="spellEnd"/>
      <w:r w:rsidRPr="00891670">
        <w:rPr>
          <w:b/>
          <w:bCs/>
        </w:rPr>
        <w:t xml:space="preserve"> Petrovic</w:t>
      </w:r>
      <w:r>
        <w:t xml:space="preserve"> is installation/video, performance artist, and an award-winning set/costume designer. She exhibited her work nationally and internationally in Amsterdam, Singapore, Tokyo, Prague, and Belgrade, at the venues such as Los Angeles MOCA and </w:t>
      </w:r>
      <w:proofErr w:type="spellStart"/>
      <w:r>
        <w:t>Stedijilk</w:t>
      </w:r>
      <w:proofErr w:type="spellEnd"/>
      <w:r>
        <w:t xml:space="preserve"> Museum, Amsterdam. She was working under Judy Chicago in the “Envisioning the Future”</w:t>
      </w:r>
    </w:p>
    <w:p w14:paraId="1CB68554" w14:textId="77777777" w:rsidR="008B3AC3" w:rsidRDefault="008B3AC3" w:rsidP="008B3AC3">
      <w:r>
        <w:t>She is recipient of numerous awards in USA and Europe: e.g. “Golden Arena” for Production Design in feature movie “Harms Case” and “Ovation 2010, Los Angeles” for the costume design in Large Theater category.</w:t>
      </w:r>
    </w:p>
    <w:p w14:paraId="2125B85E" w14:textId="77777777" w:rsidR="008B3AC3" w:rsidRDefault="008B3AC3" w:rsidP="008B3AC3">
      <w:r>
        <w:t xml:space="preserve">Snezana is awarded UC Regents Grant, Center for Cultural Innovation Quick Grant and National Endowment for the Arts. </w:t>
      </w:r>
    </w:p>
    <w:p w14:paraId="3F1EA140" w14:textId="77777777" w:rsidR="008B3AC3" w:rsidRDefault="008B3AC3" w:rsidP="008B3AC3">
      <w:pPr>
        <w:rPr>
          <w:rFonts w:cstheme="minorHAnsi"/>
        </w:rPr>
      </w:pPr>
      <w:r>
        <w:t xml:space="preserve">Snezana and her collaborator Sharen Kagan </w:t>
      </w:r>
      <w:r w:rsidRPr="00891670">
        <w:rPr>
          <w:rFonts w:cstheme="minorHAnsi"/>
        </w:rPr>
        <w:t>will be participating in September</w:t>
      </w:r>
      <w:r>
        <w:rPr>
          <w:rFonts w:cstheme="minorHAnsi"/>
        </w:rPr>
        <w:t xml:space="preserve"> 2020</w:t>
      </w:r>
      <w:r w:rsidRPr="00891670">
        <w:rPr>
          <w:rFonts w:cstheme="minorHAnsi"/>
        </w:rPr>
        <w:t xml:space="preserve"> in a city</w:t>
      </w:r>
      <w:r>
        <w:rPr>
          <w:rFonts w:cstheme="minorHAnsi"/>
        </w:rPr>
        <w:t>-</w:t>
      </w:r>
      <w:r w:rsidRPr="00891670">
        <w:rPr>
          <w:rFonts w:cstheme="minorHAnsi"/>
        </w:rPr>
        <w:t>wide</w:t>
      </w:r>
      <w:r>
        <w:rPr>
          <w:rFonts w:cstheme="minorHAnsi"/>
        </w:rPr>
        <w:t xml:space="preserve"> online</w:t>
      </w:r>
      <w:r w:rsidRPr="00891670">
        <w:rPr>
          <w:rFonts w:cstheme="minorHAnsi"/>
        </w:rPr>
        <w:t xml:space="preserve"> exhibition, Maiden L.A.</w:t>
      </w:r>
      <w:r>
        <w:rPr>
          <w:rFonts w:cstheme="minorHAnsi"/>
        </w:rPr>
        <w:t xml:space="preserve"> Her current AR installation work will be presented in solo exhibition titled “Collateral Damage: Re-Call” at Gallery 825, Los Angeles in January 2021.</w:t>
      </w:r>
    </w:p>
    <w:p w14:paraId="151CE972" w14:textId="77777777" w:rsidR="008B3AC3" w:rsidRPr="00891670" w:rsidRDefault="008B3AC3" w:rsidP="008B3AC3">
      <w:r>
        <w:t>Currently she is teaching at University of Redlands and is Professor Emeritus in Arts.</w:t>
      </w:r>
    </w:p>
    <w:p w14:paraId="0F3DB5FF" w14:textId="1134820C" w:rsidR="008B3AC3" w:rsidRDefault="008B3AC3" w:rsidP="008B3AC3">
      <w:pPr>
        <w:rPr>
          <w:rFonts w:cstheme="minorHAnsi"/>
        </w:rPr>
      </w:pPr>
      <w:r>
        <w:t>Snezana holds MFA, University of California, Irvine and BFA, Belgrade University, Serbia</w:t>
      </w:r>
    </w:p>
    <w:p w14:paraId="1EEB5936" w14:textId="45CA1F0B" w:rsidR="00891670" w:rsidRDefault="00891670" w:rsidP="00891670">
      <w:pPr>
        <w:rPr>
          <w:rFonts w:cstheme="minorHAnsi"/>
        </w:rPr>
      </w:pPr>
    </w:p>
    <w:p w14:paraId="3F70CE22" w14:textId="77777777" w:rsidR="00891670" w:rsidRPr="00891670" w:rsidRDefault="00891670" w:rsidP="00137B76">
      <w:pPr>
        <w:rPr>
          <w:rFonts w:cstheme="minorHAnsi"/>
        </w:rPr>
      </w:pPr>
    </w:p>
    <w:p w14:paraId="6BB70E29" w14:textId="77777777" w:rsidR="007C6287" w:rsidRPr="00891670" w:rsidRDefault="008B3AC3">
      <w:pPr>
        <w:rPr>
          <w:rFonts w:cstheme="minorHAnsi"/>
        </w:rPr>
      </w:pPr>
    </w:p>
    <w:sectPr w:rsidR="007C6287" w:rsidRPr="0089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6"/>
    <w:rsid w:val="00137B76"/>
    <w:rsid w:val="002C2E43"/>
    <w:rsid w:val="00552900"/>
    <w:rsid w:val="0061711A"/>
    <w:rsid w:val="006F4C7F"/>
    <w:rsid w:val="00891670"/>
    <w:rsid w:val="008B3AC3"/>
    <w:rsid w:val="00904F28"/>
    <w:rsid w:val="00E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53BE"/>
  <w15:chartTrackingRefBased/>
  <w15:docId w15:val="{0CCEBC4E-1349-4DAE-908A-7BBA17A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petrovic</dc:creator>
  <cp:keywords/>
  <dc:description/>
  <cp:lastModifiedBy>Snezana Petrovic</cp:lastModifiedBy>
  <cp:revision>2</cp:revision>
  <dcterms:created xsi:type="dcterms:W3CDTF">2020-07-30T21:43:00Z</dcterms:created>
  <dcterms:modified xsi:type="dcterms:W3CDTF">2020-07-30T21:43:00Z</dcterms:modified>
</cp:coreProperties>
</file>